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7411FB" w14:textId="77777777" w:rsidR="00F211DE" w:rsidRPr="00F856A9" w:rsidRDefault="00233692">
      <w:pPr>
        <w:jc w:val="center"/>
        <w:rPr>
          <w:b/>
          <w:caps/>
          <w:sz w:val="28"/>
          <w:szCs w:val="28"/>
          <w:lang w:val="en-US"/>
        </w:rPr>
      </w:pPr>
      <w:r>
        <w:rPr>
          <w:noProof/>
          <w:sz w:val="28"/>
          <w:szCs w:val="28"/>
          <w:lang w:val="en-US"/>
        </w:rPr>
        <w:drawing>
          <wp:anchor distT="0" distB="0" distL="114300" distR="114300" simplePos="0" relativeHeight="251657728" behindDoc="1" locked="0" layoutInCell="1" allowOverlap="1" wp14:anchorId="33109BCF" wp14:editId="1F361E02">
            <wp:simplePos x="0" y="0"/>
            <wp:positionH relativeFrom="column">
              <wp:posOffset>4800600</wp:posOffset>
            </wp:positionH>
            <wp:positionV relativeFrom="paragraph">
              <wp:posOffset>114300</wp:posOffset>
            </wp:positionV>
            <wp:extent cx="942975" cy="638175"/>
            <wp:effectExtent l="0" t="0" r="9525" b="9525"/>
            <wp:wrapNone/>
            <wp:docPr id="6" name="Picture 6" descr="COA red_ti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OA red_tin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42975" cy="638175"/>
                    </a:xfrm>
                    <a:prstGeom prst="rect">
                      <a:avLst/>
                    </a:prstGeom>
                    <a:noFill/>
                    <a:ln>
                      <a:noFill/>
                    </a:ln>
                  </pic:spPr>
                </pic:pic>
              </a:graphicData>
            </a:graphic>
            <wp14:sizeRelH relativeFrom="page">
              <wp14:pctWidth>0</wp14:pctWidth>
            </wp14:sizeRelH>
            <wp14:sizeRelV relativeFrom="page">
              <wp14:pctHeight>0</wp14:pctHeight>
            </wp14:sizeRelV>
          </wp:anchor>
        </w:drawing>
      </w:r>
      <w:r w:rsidR="00F211DE" w:rsidRPr="00F856A9">
        <w:rPr>
          <w:b/>
          <w:caps/>
          <w:sz w:val="28"/>
          <w:szCs w:val="28"/>
          <w:lang w:val="en-US"/>
        </w:rPr>
        <w:t>School of Fine Art and Music</w:t>
      </w:r>
    </w:p>
    <w:p w14:paraId="26E29D0E" w14:textId="0828E08E" w:rsidR="00F211DE" w:rsidRPr="00F856A9" w:rsidRDefault="00485EBA">
      <w:pPr>
        <w:jc w:val="center"/>
        <w:rPr>
          <w:b/>
          <w:sz w:val="28"/>
          <w:szCs w:val="28"/>
          <w:lang w:val="en-US"/>
        </w:rPr>
      </w:pPr>
      <w:r>
        <w:rPr>
          <w:b/>
          <w:sz w:val="28"/>
          <w:szCs w:val="28"/>
          <w:lang w:val="en-US"/>
        </w:rPr>
        <w:t>Winter Semester 20</w:t>
      </w:r>
      <w:r w:rsidR="001579BF">
        <w:rPr>
          <w:b/>
          <w:sz w:val="28"/>
          <w:szCs w:val="28"/>
          <w:lang w:val="en-US"/>
        </w:rPr>
        <w:t>25</w:t>
      </w:r>
    </w:p>
    <w:p w14:paraId="5EAFF7E1" w14:textId="77777777" w:rsidR="00F211DE" w:rsidRPr="00F856A9" w:rsidRDefault="00F211DE">
      <w:pPr>
        <w:jc w:val="center"/>
        <w:rPr>
          <w:b/>
          <w:sz w:val="28"/>
          <w:szCs w:val="28"/>
          <w:lang w:val="en-US"/>
        </w:rPr>
      </w:pPr>
      <w:r w:rsidRPr="00F856A9">
        <w:rPr>
          <w:b/>
          <w:sz w:val="28"/>
          <w:szCs w:val="28"/>
          <w:lang w:val="en-US"/>
        </w:rPr>
        <w:t>MUSC*4450-01</w:t>
      </w:r>
    </w:p>
    <w:p w14:paraId="1FC54BC1" w14:textId="77777777" w:rsidR="00F211DE" w:rsidRPr="00F856A9" w:rsidRDefault="00F211DE">
      <w:pPr>
        <w:jc w:val="center"/>
        <w:rPr>
          <w:b/>
          <w:caps/>
          <w:sz w:val="28"/>
          <w:szCs w:val="28"/>
          <w:lang w:val="en-US"/>
        </w:rPr>
      </w:pPr>
      <w:r w:rsidRPr="00F856A9">
        <w:rPr>
          <w:b/>
          <w:caps/>
          <w:sz w:val="28"/>
          <w:szCs w:val="28"/>
          <w:lang w:val="en-US"/>
        </w:rPr>
        <w:t>honours seminar in music</w:t>
      </w:r>
    </w:p>
    <w:p w14:paraId="6EF7FCDC" w14:textId="77777777" w:rsidR="00F211DE" w:rsidRPr="00F856A9" w:rsidRDefault="00F211DE" w:rsidP="00F211DE">
      <w:pPr>
        <w:rPr>
          <w:lang w:val="en-US"/>
        </w:rPr>
      </w:pPr>
    </w:p>
    <w:p w14:paraId="3AAC6448" w14:textId="77777777" w:rsidR="001F7415" w:rsidRPr="00F856A9" w:rsidRDefault="001F7415" w:rsidP="00F211DE">
      <w:pPr>
        <w:rPr>
          <w:lang w:val="en-US"/>
        </w:rPr>
      </w:pPr>
    </w:p>
    <w:p w14:paraId="028FE86A" w14:textId="77777777" w:rsidR="00F211DE" w:rsidRPr="00F856A9" w:rsidRDefault="00F211DE" w:rsidP="00F211DE">
      <w:pPr>
        <w:rPr>
          <w:lang w:val="en-US"/>
        </w:rPr>
      </w:pPr>
    </w:p>
    <w:p w14:paraId="65D3DE35" w14:textId="77777777" w:rsidR="00F211DE" w:rsidRPr="00F856A9" w:rsidRDefault="00F211DE" w:rsidP="00F211DE">
      <w:pPr>
        <w:ind w:left="2160" w:hanging="2160"/>
        <w:rPr>
          <w:lang w:val="en-US"/>
        </w:rPr>
      </w:pPr>
      <w:r w:rsidRPr="00F856A9">
        <w:rPr>
          <w:b/>
          <w:lang w:val="en-US"/>
        </w:rPr>
        <w:t>INSTRUCTOR</w:t>
      </w:r>
      <w:r w:rsidR="00D62751" w:rsidRPr="00F856A9">
        <w:rPr>
          <w:lang w:val="en-US"/>
        </w:rPr>
        <w:t>:</w:t>
      </w:r>
      <w:r w:rsidR="00D62751" w:rsidRPr="00F856A9">
        <w:rPr>
          <w:lang w:val="en-US"/>
        </w:rPr>
        <w:tab/>
      </w:r>
      <w:r w:rsidR="00233692">
        <w:rPr>
          <w:lang w:val="en-US"/>
        </w:rPr>
        <w:t>James Harley</w:t>
      </w:r>
    </w:p>
    <w:p w14:paraId="0C007DD6" w14:textId="77777777" w:rsidR="00F211DE" w:rsidRPr="00F856A9" w:rsidRDefault="00F211DE" w:rsidP="00F211DE">
      <w:pPr>
        <w:ind w:left="2160" w:hanging="2160"/>
        <w:rPr>
          <w:lang w:val="en-US"/>
        </w:rPr>
      </w:pPr>
      <w:r w:rsidRPr="00F856A9">
        <w:rPr>
          <w:b/>
          <w:lang w:val="en-US"/>
        </w:rPr>
        <w:t>TIME:</w:t>
      </w:r>
      <w:r w:rsidR="00F856A9">
        <w:rPr>
          <w:lang w:val="en-US"/>
        </w:rPr>
        <w:t xml:space="preserve"> </w:t>
      </w:r>
      <w:r w:rsidR="00F856A9">
        <w:rPr>
          <w:lang w:val="en-US"/>
        </w:rPr>
        <w:tab/>
        <w:t xml:space="preserve">Tuesday &amp; Thursday; 4:00 – </w:t>
      </w:r>
      <w:r w:rsidRPr="00F856A9">
        <w:rPr>
          <w:lang w:val="en-US"/>
        </w:rPr>
        <w:t>5:20pm</w:t>
      </w:r>
    </w:p>
    <w:p w14:paraId="09E83869" w14:textId="2432F3C7" w:rsidR="00F211DE" w:rsidRPr="00F856A9" w:rsidRDefault="00F211DE" w:rsidP="00F211DE">
      <w:pPr>
        <w:ind w:left="2160" w:hanging="2160"/>
        <w:rPr>
          <w:lang w:val="en-US"/>
        </w:rPr>
      </w:pPr>
      <w:r w:rsidRPr="00F856A9">
        <w:rPr>
          <w:b/>
          <w:lang w:val="en-US"/>
        </w:rPr>
        <w:t>LOCATION:</w:t>
      </w:r>
      <w:r w:rsidRPr="00F856A9">
        <w:rPr>
          <w:lang w:val="en-US"/>
        </w:rPr>
        <w:tab/>
        <w:t>MacKinnon</w:t>
      </w:r>
      <w:r w:rsidR="00233692">
        <w:rPr>
          <w:lang w:val="en-US"/>
        </w:rPr>
        <w:t xml:space="preserve"> Building</w:t>
      </w:r>
      <w:r w:rsidRPr="00F856A9">
        <w:rPr>
          <w:lang w:val="en-US"/>
        </w:rPr>
        <w:t>, Rm</w:t>
      </w:r>
      <w:r w:rsidR="00622675" w:rsidRPr="00F856A9">
        <w:rPr>
          <w:lang w:val="en-US"/>
        </w:rPr>
        <w:t>.</w:t>
      </w:r>
      <w:r w:rsidRPr="00F856A9">
        <w:rPr>
          <w:lang w:val="en-US"/>
        </w:rPr>
        <w:t xml:space="preserve"> </w:t>
      </w:r>
      <w:r w:rsidR="00DD04C6">
        <w:rPr>
          <w:lang w:val="en-US"/>
        </w:rPr>
        <w:t>1</w:t>
      </w:r>
      <w:r w:rsidRPr="00F856A9">
        <w:rPr>
          <w:lang w:val="en-US"/>
        </w:rPr>
        <w:t>03</w:t>
      </w:r>
    </w:p>
    <w:p w14:paraId="2CC8DA6E" w14:textId="47783174" w:rsidR="00F211DE" w:rsidRPr="00F856A9" w:rsidRDefault="00F211DE" w:rsidP="00F211DE">
      <w:pPr>
        <w:ind w:left="2160" w:hanging="2160"/>
        <w:rPr>
          <w:lang w:val="en-US"/>
        </w:rPr>
      </w:pPr>
      <w:r w:rsidRPr="00F856A9">
        <w:rPr>
          <w:b/>
          <w:lang w:val="en-US"/>
        </w:rPr>
        <w:t>OFFICE:</w:t>
      </w:r>
      <w:r w:rsidRPr="00F856A9">
        <w:rPr>
          <w:lang w:val="en-US"/>
        </w:rPr>
        <w:tab/>
      </w:r>
      <w:r w:rsidR="00233692">
        <w:rPr>
          <w:lang w:val="en-US"/>
        </w:rPr>
        <w:t>MacKinnon Building, Rm. 2</w:t>
      </w:r>
      <w:r w:rsidR="00B03EEE">
        <w:rPr>
          <w:lang w:val="en-US"/>
        </w:rPr>
        <w:t>13</w:t>
      </w:r>
    </w:p>
    <w:p w14:paraId="30706FF9" w14:textId="77777777" w:rsidR="00F211DE" w:rsidRPr="00F856A9" w:rsidRDefault="00F211DE" w:rsidP="00F211DE">
      <w:pPr>
        <w:ind w:left="2160" w:hanging="2160"/>
        <w:rPr>
          <w:lang w:val="en-US"/>
        </w:rPr>
      </w:pPr>
      <w:r w:rsidRPr="00F856A9">
        <w:rPr>
          <w:b/>
          <w:lang w:val="en-US"/>
        </w:rPr>
        <w:t>PHONE:</w:t>
      </w:r>
      <w:r w:rsidR="00D62751" w:rsidRPr="00F856A9">
        <w:rPr>
          <w:lang w:val="en-US"/>
        </w:rPr>
        <w:tab/>
        <w:t>Ext. 5</w:t>
      </w:r>
      <w:r w:rsidR="00233692">
        <w:rPr>
          <w:lang w:val="en-US"/>
        </w:rPr>
        <w:t>2989</w:t>
      </w:r>
    </w:p>
    <w:p w14:paraId="64847E45" w14:textId="77777777" w:rsidR="00F211DE" w:rsidRPr="00F856A9" w:rsidRDefault="00F211DE" w:rsidP="00F211DE">
      <w:pPr>
        <w:ind w:left="2160" w:hanging="2160"/>
        <w:rPr>
          <w:lang w:val="en-US"/>
        </w:rPr>
      </w:pPr>
      <w:r w:rsidRPr="00F856A9">
        <w:rPr>
          <w:b/>
          <w:lang w:val="en-US"/>
        </w:rPr>
        <w:t>EMAIL:</w:t>
      </w:r>
      <w:r w:rsidR="00D62751" w:rsidRPr="00F856A9">
        <w:rPr>
          <w:lang w:val="en-US"/>
        </w:rPr>
        <w:tab/>
      </w:r>
      <w:r w:rsidR="00233692">
        <w:rPr>
          <w:lang w:val="en-US"/>
        </w:rPr>
        <w:t>jharley</w:t>
      </w:r>
      <w:r w:rsidRPr="00F856A9">
        <w:rPr>
          <w:lang w:val="en-US"/>
        </w:rPr>
        <w:t>@</w:t>
      </w:r>
      <w:r w:rsidR="00571F4E" w:rsidRPr="00F856A9">
        <w:rPr>
          <w:lang w:val="en-US"/>
        </w:rPr>
        <w:t>uoguelph.ca</w:t>
      </w:r>
    </w:p>
    <w:p w14:paraId="49ECFC9A" w14:textId="3A8DBBC7" w:rsidR="00F211DE" w:rsidRPr="00EF51B1" w:rsidRDefault="00F211DE" w:rsidP="00F211DE">
      <w:pPr>
        <w:pBdr>
          <w:bottom w:val="single" w:sz="12" w:space="1" w:color="auto"/>
        </w:pBdr>
        <w:ind w:left="2160" w:hanging="2160"/>
        <w:rPr>
          <w:lang w:val="en-US"/>
        </w:rPr>
      </w:pPr>
      <w:r w:rsidRPr="00F856A9">
        <w:rPr>
          <w:b/>
          <w:lang w:val="en-US"/>
        </w:rPr>
        <w:t>OFFICE HOURS</w:t>
      </w:r>
      <w:r w:rsidR="00EF51B1">
        <w:rPr>
          <w:b/>
          <w:lang w:val="en-US"/>
        </w:rPr>
        <w:t>:</w:t>
      </w:r>
      <w:r w:rsidR="00EF51B1">
        <w:rPr>
          <w:b/>
          <w:lang w:val="en-US"/>
        </w:rPr>
        <w:tab/>
      </w:r>
      <w:r w:rsidR="00EF51B1">
        <w:rPr>
          <w:lang w:val="en-US"/>
        </w:rPr>
        <w:t>T</w:t>
      </w:r>
      <w:r w:rsidR="00F60DAA">
        <w:rPr>
          <w:lang w:val="en-US"/>
        </w:rPr>
        <w:t>hursday</w:t>
      </w:r>
      <w:r w:rsidR="00EF51B1">
        <w:rPr>
          <w:lang w:val="en-US"/>
        </w:rPr>
        <w:t xml:space="preserve"> </w:t>
      </w:r>
      <w:r w:rsidR="00F60DAA">
        <w:rPr>
          <w:lang w:val="en-US"/>
        </w:rPr>
        <w:t>2:30-3:30</w:t>
      </w:r>
      <w:r w:rsidR="00EF51B1">
        <w:rPr>
          <w:lang w:val="en-US"/>
        </w:rPr>
        <w:t xml:space="preserve"> pm or by appointment</w:t>
      </w:r>
    </w:p>
    <w:p w14:paraId="23A36A20" w14:textId="77777777" w:rsidR="00622675" w:rsidRPr="00F856A9" w:rsidRDefault="00622675" w:rsidP="00F211DE">
      <w:pPr>
        <w:rPr>
          <w:b/>
        </w:rPr>
      </w:pPr>
    </w:p>
    <w:p w14:paraId="4F2B20B8" w14:textId="77777777" w:rsidR="00F211DE" w:rsidRPr="00F856A9" w:rsidRDefault="00F211DE" w:rsidP="00F211DE">
      <w:pPr>
        <w:rPr>
          <w:b/>
          <w:u w:val="single"/>
        </w:rPr>
      </w:pPr>
      <w:r w:rsidRPr="00F856A9">
        <w:rPr>
          <w:b/>
          <w:u w:val="single"/>
        </w:rPr>
        <w:t>CALENDAR DESCRIPTION:</w:t>
      </w:r>
    </w:p>
    <w:p w14:paraId="44931D8B" w14:textId="77777777" w:rsidR="00F211DE" w:rsidRPr="00F856A9" w:rsidRDefault="00F211DE" w:rsidP="00F211DE">
      <w:r w:rsidRPr="00F856A9">
        <w:t>The Honours Seminar in Music teaches advanced research methods common to a range of musical investigations: musicology (including ethnomusicology, popular music and jazz), music theory, music pedagogy, and musical creation.  In addition, the Honours Seminar in Music allows students to engage in individual research with concentrated energy through a one semester/one credit course in a supportive peer environment.</w:t>
      </w:r>
      <w:r w:rsidR="001F7415" w:rsidRPr="00F856A9">
        <w:t xml:space="preserve">  Students will develop a research project proposal for approval by the instructor in the semester prior to enrolling in this course.</w:t>
      </w:r>
    </w:p>
    <w:p w14:paraId="5AE12A25" w14:textId="77777777" w:rsidR="00F211DE" w:rsidRPr="00F856A9" w:rsidRDefault="00F211DE" w:rsidP="00F211DE">
      <w:pPr>
        <w:ind w:left="2160" w:hanging="2160"/>
        <w:rPr>
          <w:b/>
          <w:i/>
        </w:rPr>
      </w:pPr>
    </w:p>
    <w:p w14:paraId="0B1AC6AE" w14:textId="77777777" w:rsidR="00F211DE" w:rsidRPr="00F856A9" w:rsidRDefault="00F211DE" w:rsidP="00F211DE">
      <w:pPr>
        <w:ind w:left="2160" w:hanging="2160"/>
      </w:pPr>
      <w:r w:rsidRPr="00F856A9">
        <w:rPr>
          <w:b/>
          <w:i/>
        </w:rPr>
        <w:t>Prerequisite(s):</w:t>
      </w:r>
      <w:r w:rsidR="00F6329B" w:rsidRPr="00F856A9">
        <w:rPr>
          <w:b/>
          <w:i/>
        </w:rPr>
        <w:t xml:space="preserve">  </w:t>
      </w:r>
      <w:r w:rsidRPr="00F856A9">
        <w:t>Completion of the music core.</w:t>
      </w:r>
    </w:p>
    <w:p w14:paraId="1D44B0A5" w14:textId="77777777" w:rsidR="00F211DE" w:rsidRPr="00F856A9" w:rsidRDefault="00F211DE" w:rsidP="00F211DE">
      <w:pPr>
        <w:ind w:left="2160" w:hanging="2160"/>
      </w:pPr>
      <w:r w:rsidRPr="00F856A9">
        <w:rPr>
          <w:b/>
          <w:i/>
        </w:rPr>
        <w:t>Restriction(s):</w:t>
      </w:r>
      <w:r w:rsidR="00F6329B" w:rsidRPr="00F856A9">
        <w:rPr>
          <w:b/>
          <w:i/>
        </w:rPr>
        <w:t xml:space="preserve">  </w:t>
      </w:r>
      <w:r w:rsidRPr="00F856A9">
        <w:t>Instructor consent required.</w:t>
      </w:r>
    </w:p>
    <w:p w14:paraId="6F395C97" w14:textId="77777777" w:rsidR="00F211DE" w:rsidRPr="00F856A9" w:rsidRDefault="00F211DE" w:rsidP="00F211DE"/>
    <w:p w14:paraId="06A204F8" w14:textId="77777777" w:rsidR="00F211DE" w:rsidRPr="00F856A9" w:rsidRDefault="00F211DE" w:rsidP="00F211DE"/>
    <w:p w14:paraId="10A5582B" w14:textId="77777777" w:rsidR="00F211DE" w:rsidRPr="00F856A9" w:rsidRDefault="00F211DE" w:rsidP="00BC73F7">
      <w:pPr>
        <w:keepNext/>
        <w:keepLines/>
        <w:rPr>
          <w:b/>
          <w:u w:val="single"/>
          <w:lang w:val="en-US"/>
        </w:rPr>
      </w:pPr>
      <w:r w:rsidRPr="00F856A9">
        <w:rPr>
          <w:b/>
          <w:u w:val="single"/>
          <w:lang w:val="en-US"/>
        </w:rPr>
        <w:t>COURSE DESCRIPTION:</w:t>
      </w:r>
    </w:p>
    <w:p w14:paraId="32341455" w14:textId="77777777" w:rsidR="00F211DE" w:rsidRPr="00F856A9" w:rsidRDefault="00D62751" w:rsidP="00BC73F7">
      <w:pPr>
        <w:keepNext/>
        <w:keepLines/>
        <w:autoSpaceDE w:val="0"/>
        <w:autoSpaceDN w:val="0"/>
        <w:adjustRightInd w:val="0"/>
      </w:pPr>
      <w:r w:rsidRPr="00F856A9">
        <w:t xml:space="preserve">This course is both a practical introduction to research in Music and an opportunity for you to develop an individual project/paper. First and foremost, however, the course seeks to acquaint you with the fundamental principles of rigorous and extended research, including developing a research mindset, learning to frame meaningful questions (both research questions and interview questions), and </w:t>
      </w:r>
      <w:r w:rsidR="00D63C65" w:rsidRPr="00F856A9">
        <w:t>becoming aware of antithetical biases such as those long-held as “common sense”</w:t>
      </w:r>
      <w:r w:rsidRPr="00F856A9">
        <w:t xml:space="preserve">.  </w:t>
      </w:r>
      <w:r w:rsidR="00D63C65" w:rsidRPr="00F856A9">
        <w:t xml:space="preserve">We will approach this research from numerous music disciplines (music education, musicology, theory, etc.,) and </w:t>
      </w:r>
      <w:r w:rsidR="00F211DE" w:rsidRPr="00F856A9">
        <w:t>sub-disciplines (analytic, historical, ethnomus</w:t>
      </w:r>
      <w:r w:rsidR="00D63C65" w:rsidRPr="00F856A9">
        <w:t xml:space="preserve">icology etc.), focusing </w:t>
      </w:r>
      <w:r w:rsidR="005B5F62" w:rsidRPr="00F856A9">
        <w:t>especially on their common</w:t>
      </w:r>
      <w:r w:rsidR="00F211DE" w:rsidRPr="00F856A9">
        <w:t xml:space="preserve"> fundamental research methods, including:  archive and library research, examination of literature, score an</w:t>
      </w:r>
      <w:r w:rsidR="005B5F62" w:rsidRPr="00F856A9">
        <w:t xml:space="preserve">d aural </w:t>
      </w:r>
      <w:proofErr w:type="gramStart"/>
      <w:r w:rsidR="005B5F62" w:rsidRPr="00F856A9">
        <w:t xml:space="preserve">analysis, </w:t>
      </w:r>
      <w:r w:rsidR="00F211DE" w:rsidRPr="00F856A9">
        <w:t xml:space="preserve"> interview</w:t>
      </w:r>
      <w:proofErr w:type="gramEnd"/>
      <w:r w:rsidR="00F211DE" w:rsidRPr="00F856A9">
        <w:t xml:space="preserve"> skills, an understanding of field recording techniques, and technological approaches to the analysis of sound.  </w:t>
      </w:r>
    </w:p>
    <w:p w14:paraId="12FCC8E3" w14:textId="77777777" w:rsidR="00F211DE" w:rsidRPr="00F856A9" w:rsidRDefault="00F211DE" w:rsidP="00F211DE">
      <w:pPr>
        <w:autoSpaceDE w:val="0"/>
        <w:autoSpaceDN w:val="0"/>
        <w:adjustRightInd w:val="0"/>
      </w:pPr>
    </w:p>
    <w:p w14:paraId="06B3754D" w14:textId="42916B1A" w:rsidR="00F211DE" w:rsidRPr="00F856A9" w:rsidRDefault="00F211DE" w:rsidP="00BC73F7">
      <w:pPr>
        <w:keepNext/>
        <w:keepLines/>
      </w:pPr>
      <w:r w:rsidRPr="00F856A9">
        <w:lastRenderedPageBreak/>
        <w:t>We will spend the first part of the course in assignments that introduce and develop research and critical reading skills.  You will prepare a detailed research proposal and annotated bibliography for an independent project/paper</w:t>
      </w:r>
      <w:r w:rsidR="0034330D">
        <w:t xml:space="preserve">. </w:t>
      </w:r>
      <w:r w:rsidR="002C32A2" w:rsidRPr="00F856A9">
        <w:t>Throughout the course, y</w:t>
      </w:r>
      <w:r w:rsidRPr="00F856A9">
        <w:t>ou will wor</w:t>
      </w:r>
      <w:r w:rsidR="00D62751" w:rsidRPr="00F856A9">
        <w:t xml:space="preserve">k </w:t>
      </w:r>
      <w:r w:rsidR="000B5CE5">
        <w:t>closely both with Prof. Harley</w:t>
      </w:r>
      <w:r w:rsidRPr="00F856A9">
        <w:t xml:space="preserve"> and with a secondary advisor as you research and produce your project/paper.  The course emphasises a supportive peer environment for research and analysis.</w:t>
      </w:r>
    </w:p>
    <w:p w14:paraId="2DA7AD5E" w14:textId="77777777" w:rsidR="00F211DE" w:rsidRPr="00F856A9" w:rsidRDefault="00F211DE" w:rsidP="00BC73F7">
      <w:pPr>
        <w:keepNext/>
        <w:keepLines/>
      </w:pPr>
    </w:p>
    <w:p w14:paraId="14B2B0F0" w14:textId="77777777" w:rsidR="00F211DE" w:rsidRPr="00F856A9" w:rsidRDefault="00F211DE" w:rsidP="00BC73F7">
      <w:pPr>
        <w:keepNext/>
        <w:keepLines/>
        <w:rPr>
          <w:b/>
        </w:rPr>
      </w:pPr>
      <w:r w:rsidRPr="00F856A9">
        <w:rPr>
          <w:b/>
        </w:rPr>
        <w:t>The H</w:t>
      </w:r>
      <w:r w:rsidR="002C32A2" w:rsidRPr="00F856A9">
        <w:rPr>
          <w:b/>
        </w:rPr>
        <w:t>onours Seminar in Music is a</w:t>
      </w:r>
      <w:r w:rsidRPr="00F856A9">
        <w:rPr>
          <w:b/>
        </w:rPr>
        <w:t xml:space="preserve"> capstone course for the Music Major.  Because it is worth 1 credit in 1 semester (the equivalent of 2 courses), it will require intensive time and independent work on the part of all participants.  Please plan accordingly! </w:t>
      </w:r>
    </w:p>
    <w:p w14:paraId="263AAD19" w14:textId="77777777" w:rsidR="00F211DE" w:rsidRPr="00F856A9" w:rsidRDefault="00F211DE" w:rsidP="00F211DE">
      <w:pPr>
        <w:rPr>
          <w:b/>
        </w:rPr>
      </w:pPr>
    </w:p>
    <w:p w14:paraId="340F5D9E" w14:textId="77777777" w:rsidR="001F7415" w:rsidRPr="00F856A9" w:rsidRDefault="001F7415" w:rsidP="00F211DE">
      <w:pPr>
        <w:rPr>
          <w:b/>
        </w:rPr>
      </w:pPr>
    </w:p>
    <w:p w14:paraId="4C873F74" w14:textId="77777777" w:rsidR="00F211DE" w:rsidRPr="00F856A9" w:rsidRDefault="00F211DE">
      <w:pPr>
        <w:rPr>
          <w:b/>
          <w:u w:val="single"/>
          <w:lang w:val="en-US"/>
        </w:rPr>
      </w:pPr>
      <w:r w:rsidRPr="00F856A9">
        <w:rPr>
          <w:b/>
          <w:u w:val="single"/>
          <w:lang w:val="en-US"/>
        </w:rPr>
        <w:t>METHOD OF EVALUATION:</w:t>
      </w:r>
    </w:p>
    <w:p w14:paraId="7B9A22CC" w14:textId="77777777" w:rsidR="00F211DE" w:rsidRPr="00F856A9" w:rsidRDefault="00F211DE" w:rsidP="00233692">
      <w:pPr>
        <w:tabs>
          <w:tab w:val="left" w:leader="hyphen" w:pos="8100"/>
        </w:tabs>
        <w:ind w:right="-539"/>
      </w:pPr>
      <w:r w:rsidRPr="00F856A9">
        <w:t>Critica</w:t>
      </w:r>
      <w:r w:rsidR="002C32A2" w:rsidRPr="00F856A9">
        <w:t xml:space="preserve">l Reading – (article summaries, </w:t>
      </w:r>
      <w:r w:rsidR="002F2048" w:rsidRPr="00F856A9">
        <w:t>peer editing, musical analyses</w:t>
      </w:r>
      <w:r w:rsidR="002C32A2" w:rsidRPr="00F856A9">
        <w:t>)</w:t>
      </w:r>
      <w:r w:rsidR="002C32A2" w:rsidRPr="00F856A9">
        <w:tab/>
        <w:t>15</w:t>
      </w:r>
      <w:r w:rsidRPr="00F856A9">
        <w:t>%</w:t>
      </w:r>
    </w:p>
    <w:p w14:paraId="6335EE42" w14:textId="24A7E27E" w:rsidR="002C32A2" w:rsidRPr="00F856A9" w:rsidRDefault="002F2048" w:rsidP="00233692">
      <w:pPr>
        <w:tabs>
          <w:tab w:val="left" w:leader="hyphen" w:pos="8100"/>
        </w:tabs>
        <w:ind w:right="-539"/>
      </w:pPr>
      <w:r w:rsidRPr="00F856A9">
        <w:t>Class</w:t>
      </w:r>
      <w:r w:rsidR="002C32A2" w:rsidRPr="00F856A9">
        <w:t xml:space="preserve"> </w:t>
      </w:r>
      <w:r w:rsidRPr="00F856A9">
        <w:t>presentations, sharing of insights</w:t>
      </w:r>
      <w:r w:rsidR="001F7415" w:rsidRPr="00F856A9">
        <w:tab/>
      </w:r>
      <w:r w:rsidR="00D27815">
        <w:t>20</w:t>
      </w:r>
      <w:r w:rsidR="002C32A2" w:rsidRPr="00F856A9">
        <w:t>%</w:t>
      </w:r>
    </w:p>
    <w:p w14:paraId="27024773" w14:textId="77777777" w:rsidR="00F211DE" w:rsidRPr="00F856A9" w:rsidRDefault="00F211DE" w:rsidP="00233692">
      <w:pPr>
        <w:tabs>
          <w:tab w:val="left" w:leader="hyphen" w:pos="8100"/>
        </w:tabs>
        <w:ind w:right="-539"/>
      </w:pPr>
      <w:r w:rsidRPr="00F856A9">
        <w:t>Annotated bibliography</w:t>
      </w:r>
      <w:r w:rsidRPr="00F856A9">
        <w:tab/>
        <w:t>20%</w:t>
      </w:r>
    </w:p>
    <w:p w14:paraId="1D7BC8B7" w14:textId="77777777" w:rsidR="00F211DE" w:rsidRPr="00F856A9" w:rsidRDefault="00F211DE" w:rsidP="00233692">
      <w:pPr>
        <w:tabs>
          <w:tab w:val="left" w:leader="hyphen" w:pos="8100"/>
        </w:tabs>
        <w:ind w:right="-539"/>
      </w:pPr>
      <w:r w:rsidRPr="00F856A9">
        <w:t>Project/paper proposal</w:t>
      </w:r>
      <w:r w:rsidRPr="00F856A9">
        <w:tab/>
        <w:t>10%</w:t>
      </w:r>
    </w:p>
    <w:p w14:paraId="30CFE854" w14:textId="0FD61CCD" w:rsidR="00F211DE" w:rsidRDefault="00D27815" w:rsidP="00233692">
      <w:pPr>
        <w:tabs>
          <w:tab w:val="left" w:leader="hyphen" w:pos="8100"/>
        </w:tabs>
        <w:ind w:right="-539"/>
      </w:pPr>
      <w:r>
        <w:t>Final draft of project/paper</w:t>
      </w:r>
      <w:r>
        <w:tab/>
        <w:t>35</w:t>
      </w:r>
      <w:r w:rsidR="00F211DE" w:rsidRPr="00F856A9">
        <w:t>%</w:t>
      </w:r>
    </w:p>
    <w:p w14:paraId="056776DA" w14:textId="77777777" w:rsidR="001258BA" w:rsidRDefault="001258BA" w:rsidP="00233692">
      <w:pPr>
        <w:tabs>
          <w:tab w:val="left" w:leader="hyphen" w:pos="8100"/>
        </w:tabs>
        <w:ind w:right="-539"/>
      </w:pPr>
    </w:p>
    <w:p w14:paraId="6D473DB8" w14:textId="77777777" w:rsidR="001258BA" w:rsidRDefault="001258BA" w:rsidP="00233692">
      <w:pPr>
        <w:tabs>
          <w:tab w:val="left" w:leader="hyphen" w:pos="8100"/>
        </w:tabs>
        <w:ind w:right="-539"/>
      </w:pPr>
    </w:p>
    <w:p w14:paraId="62BBF663" w14:textId="77777777" w:rsidR="001258BA" w:rsidRPr="007D206E" w:rsidRDefault="001258BA" w:rsidP="001258BA">
      <w:pPr>
        <w:rPr>
          <w:b/>
        </w:rPr>
      </w:pPr>
      <w:r w:rsidRPr="007D206E">
        <w:rPr>
          <w:b/>
        </w:rPr>
        <w:t>Learning Outcomes:</w:t>
      </w:r>
    </w:p>
    <w:p w14:paraId="5FE82DCC" w14:textId="77777777" w:rsidR="001258BA" w:rsidRPr="007D206E" w:rsidRDefault="001258BA" w:rsidP="001258BA">
      <w:pPr>
        <w:pStyle w:val="ListParagraph"/>
        <w:numPr>
          <w:ilvl w:val="0"/>
          <w:numId w:val="8"/>
        </w:numPr>
        <w:rPr>
          <w:rFonts w:ascii="Times New Roman" w:hAnsi="Times New Roman" w:cs="Times New Roman"/>
        </w:rPr>
      </w:pPr>
      <w:r w:rsidRPr="007D206E">
        <w:rPr>
          <w:rFonts w:ascii="Times New Roman" w:hAnsi="Times New Roman" w:cs="Times New Roman"/>
        </w:rPr>
        <w:t>To understand a range of research strategies.</w:t>
      </w:r>
    </w:p>
    <w:p w14:paraId="6931D249" w14:textId="77777777" w:rsidR="001258BA" w:rsidRPr="007D206E" w:rsidRDefault="001258BA" w:rsidP="001258BA">
      <w:pPr>
        <w:pStyle w:val="ListParagraph"/>
        <w:numPr>
          <w:ilvl w:val="0"/>
          <w:numId w:val="8"/>
        </w:numPr>
        <w:rPr>
          <w:rFonts w:ascii="Times New Roman" w:hAnsi="Times New Roman" w:cs="Times New Roman"/>
        </w:rPr>
      </w:pPr>
      <w:r w:rsidRPr="007D206E">
        <w:rPr>
          <w:rFonts w:ascii="Times New Roman" w:hAnsi="Times New Roman" w:cs="Times New Roman"/>
        </w:rPr>
        <w:t xml:space="preserve">To have gained the ability to assess effective writing on music in your area of research interest. </w:t>
      </w:r>
    </w:p>
    <w:p w14:paraId="6A977169" w14:textId="4EE6B3C4" w:rsidR="00606C31" w:rsidRPr="007D206E" w:rsidRDefault="00606C31" w:rsidP="001258BA">
      <w:pPr>
        <w:pStyle w:val="ListParagraph"/>
        <w:numPr>
          <w:ilvl w:val="0"/>
          <w:numId w:val="8"/>
        </w:numPr>
        <w:rPr>
          <w:rFonts w:ascii="Times New Roman" w:hAnsi="Times New Roman" w:cs="Times New Roman"/>
        </w:rPr>
      </w:pPr>
      <w:r w:rsidRPr="007D206E">
        <w:rPr>
          <w:rFonts w:ascii="Times New Roman" w:hAnsi="Times New Roman" w:cs="Times New Roman"/>
        </w:rPr>
        <w:t xml:space="preserve">To understand how to develop an annotated bibliography in </w:t>
      </w:r>
      <w:proofErr w:type="spellStart"/>
      <w:r w:rsidRPr="007D206E">
        <w:rPr>
          <w:rFonts w:ascii="Times New Roman" w:hAnsi="Times New Roman" w:cs="Times New Roman"/>
        </w:rPr>
        <w:t>yoru</w:t>
      </w:r>
      <w:proofErr w:type="spellEnd"/>
      <w:r w:rsidRPr="007D206E">
        <w:rPr>
          <w:rFonts w:ascii="Times New Roman" w:hAnsi="Times New Roman" w:cs="Times New Roman"/>
        </w:rPr>
        <w:t xml:space="preserve"> area of research interest.</w:t>
      </w:r>
    </w:p>
    <w:p w14:paraId="375D18EE" w14:textId="77777777" w:rsidR="001258BA" w:rsidRPr="007D206E" w:rsidRDefault="001258BA" w:rsidP="001258BA">
      <w:pPr>
        <w:pStyle w:val="ListParagraph"/>
        <w:numPr>
          <w:ilvl w:val="0"/>
          <w:numId w:val="8"/>
        </w:numPr>
        <w:rPr>
          <w:rFonts w:ascii="Times New Roman" w:hAnsi="Times New Roman" w:cs="Times New Roman"/>
        </w:rPr>
      </w:pPr>
      <w:r w:rsidRPr="007D206E">
        <w:rPr>
          <w:rFonts w:ascii="Times New Roman" w:hAnsi="Times New Roman" w:cs="Times New Roman"/>
        </w:rPr>
        <w:t>To have accomplished an in-depth research project.</w:t>
      </w:r>
    </w:p>
    <w:p w14:paraId="09923735" w14:textId="77777777" w:rsidR="001258BA" w:rsidRPr="007D206E" w:rsidRDefault="001258BA" w:rsidP="001258BA">
      <w:pPr>
        <w:pStyle w:val="ListParagraph"/>
        <w:numPr>
          <w:ilvl w:val="0"/>
          <w:numId w:val="8"/>
        </w:numPr>
        <w:rPr>
          <w:rFonts w:ascii="Times New Roman" w:hAnsi="Times New Roman" w:cs="Times New Roman"/>
        </w:rPr>
      </w:pPr>
      <w:r w:rsidRPr="007D206E">
        <w:rPr>
          <w:rFonts w:ascii="Times New Roman" w:hAnsi="Times New Roman" w:cs="Times New Roman"/>
        </w:rPr>
        <w:t>To be able to work cooperatively.</w:t>
      </w:r>
    </w:p>
    <w:p w14:paraId="495CB070" w14:textId="77777777" w:rsidR="001258BA" w:rsidRPr="007D206E" w:rsidRDefault="001258BA" w:rsidP="001258BA">
      <w:pPr>
        <w:pStyle w:val="ListParagraph"/>
        <w:numPr>
          <w:ilvl w:val="0"/>
          <w:numId w:val="8"/>
        </w:numPr>
        <w:rPr>
          <w:rFonts w:ascii="Times New Roman" w:hAnsi="Times New Roman" w:cs="Times New Roman"/>
        </w:rPr>
      </w:pPr>
      <w:r w:rsidRPr="007D206E">
        <w:rPr>
          <w:rFonts w:ascii="Times New Roman" w:hAnsi="Times New Roman" w:cs="Times New Roman"/>
        </w:rPr>
        <w:t>To be able to effectively lead discussions.</w:t>
      </w:r>
    </w:p>
    <w:p w14:paraId="6117A258" w14:textId="77777777" w:rsidR="001258BA" w:rsidRPr="00F856A9" w:rsidRDefault="001258BA" w:rsidP="00233692">
      <w:pPr>
        <w:tabs>
          <w:tab w:val="left" w:leader="hyphen" w:pos="8100"/>
        </w:tabs>
        <w:ind w:right="-539"/>
      </w:pPr>
    </w:p>
    <w:sectPr w:rsidR="001258BA" w:rsidRPr="00F856A9" w:rsidSect="00F211DE">
      <w:footerReference w:type="even" r:id="rId8"/>
      <w:footerReference w:type="default" r:id="rId9"/>
      <w:type w:val="continuous"/>
      <w:pgSz w:w="12240" w:h="15840"/>
      <w:pgMar w:top="1440" w:right="1800" w:bottom="126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2685F8" w14:textId="77777777" w:rsidR="007E3333" w:rsidRDefault="007E3333">
      <w:r>
        <w:separator/>
      </w:r>
    </w:p>
  </w:endnote>
  <w:endnote w:type="continuationSeparator" w:id="0">
    <w:p w14:paraId="36FA5B6E" w14:textId="77777777" w:rsidR="007E3333" w:rsidRDefault="007E3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040B6" w14:textId="77777777" w:rsidR="00F211DE" w:rsidRDefault="00F211DE" w:rsidP="00F21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A6F7670" w14:textId="77777777" w:rsidR="00F211DE" w:rsidRDefault="00F211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DDC6F" w14:textId="77777777" w:rsidR="00F211DE" w:rsidRDefault="00F211DE" w:rsidP="00F21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27815">
      <w:rPr>
        <w:rStyle w:val="PageNumber"/>
        <w:noProof/>
      </w:rPr>
      <w:t>2</w:t>
    </w:r>
    <w:r>
      <w:rPr>
        <w:rStyle w:val="PageNumber"/>
      </w:rPr>
      <w:fldChar w:fldCharType="end"/>
    </w:r>
  </w:p>
  <w:p w14:paraId="1DAE8038" w14:textId="77777777" w:rsidR="00F211DE" w:rsidRPr="00C42718" w:rsidRDefault="00F211DE" w:rsidP="00F211DE">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8EC459" w14:textId="77777777" w:rsidR="007E3333" w:rsidRDefault="007E3333">
      <w:r>
        <w:separator/>
      </w:r>
    </w:p>
  </w:footnote>
  <w:footnote w:type="continuationSeparator" w:id="0">
    <w:p w14:paraId="359685BB" w14:textId="77777777" w:rsidR="007E3333" w:rsidRDefault="007E33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8658B"/>
    <w:multiLevelType w:val="multilevel"/>
    <w:tmpl w:val="95E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037F02"/>
    <w:multiLevelType w:val="hybridMultilevel"/>
    <w:tmpl w:val="9B1E5218"/>
    <w:lvl w:ilvl="0" w:tplc="0BCE57E8">
      <w:start w:val="1"/>
      <w:numFmt w:val="decimal"/>
      <w:lvlText w:val="%1)"/>
      <w:lvlJc w:val="left"/>
      <w:pPr>
        <w:tabs>
          <w:tab w:val="num" w:pos="1080"/>
        </w:tabs>
        <w:ind w:left="1080" w:hanging="360"/>
      </w:pPr>
      <w:rPr>
        <w:rFonts w:hint="default"/>
      </w:rPr>
    </w:lvl>
    <w:lvl w:ilvl="1" w:tplc="BFA6F646" w:tentative="1">
      <w:start w:val="1"/>
      <w:numFmt w:val="lowerLetter"/>
      <w:lvlText w:val="%2."/>
      <w:lvlJc w:val="left"/>
      <w:pPr>
        <w:tabs>
          <w:tab w:val="num" w:pos="1800"/>
        </w:tabs>
        <w:ind w:left="1800" w:hanging="360"/>
      </w:pPr>
    </w:lvl>
    <w:lvl w:ilvl="2" w:tplc="7E66B4D2" w:tentative="1">
      <w:start w:val="1"/>
      <w:numFmt w:val="lowerRoman"/>
      <w:lvlText w:val="%3."/>
      <w:lvlJc w:val="right"/>
      <w:pPr>
        <w:tabs>
          <w:tab w:val="num" w:pos="2520"/>
        </w:tabs>
        <w:ind w:left="2520" w:hanging="180"/>
      </w:pPr>
    </w:lvl>
    <w:lvl w:ilvl="3" w:tplc="7A72F382" w:tentative="1">
      <w:start w:val="1"/>
      <w:numFmt w:val="decimal"/>
      <w:lvlText w:val="%4."/>
      <w:lvlJc w:val="left"/>
      <w:pPr>
        <w:tabs>
          <w:tab w:val="num" w:pos="3240"/>
        </w:tabs>
        <w:ind w:left="3240" w:hanging="360"/>
      </w:pPr>
    </w:lvl>
    <w:lvl w:ilvl="4" w:tplc="59E4E6D8" w:tentative="1">
      <w:start w:val="1"/>
      <w:numFmt w:val="lowerLetter"/>
      <w:lvlText w:val="%5."/>
      <w:lvlJc w:val="left"/>
      <w:pPr>
        <w:tabs>
          <w:tab w:val="num" w:pos="3960"/>
        </w:tabs>
        <w:ind w:left="3960" w:hanging="360"/>
      </w:pPr>
    </w:lvl>
    <w:lvl w:ilvl="5" w:tplc="7B6686FC" w:tentative="1">
      <w:start w:val="1"/>
      <w:numFmt w:val="lowerRoman"/>
      <w:lvlText w:val="%6."/>
      <w:lvlJc w:val="right"/>
      <w:pPr>
        <w:tabs>
          <w:tab w:val="num" w:pos="4680"/>
        </w:tabs>
        <w:ind w:left="4680" w:hanging="180"/>
      </w:pPr>
    </w:lvl>
    <w:lvl w:ilvl="6" w:tplc="DB4EDF9C" w:tentative="1">
      <w:start w:val="1"/>
      <w:numFmt w:val="decimal"/>
      <w:lvlText w:val="%7."/>
      <w:lvlJc w:val="left"/>
      <w:pPr>
        <w:tabs>
          <w:tab w:val="num" w:pos="5400"/>
        </w:tabs>
        <w:ind w:left="5400" w:hanging="360"/>
      </w:pPr>
    </w:lvl>
    <w:lvl w:ilvl="7" w:tplc="EBBAFA64" w:tentative="1">
      <w:start w:val="1"/>
      <w:numFmt w:val="lowerLetter"/>
      <w:lvlText w:val="%8."/>
      <w:lvlJc w:val="left"/>
      <w:pPr>
        <w:tabs>
          <w:tab w:val="num" w:pos="6120"/>
        </w:tabs>
        <w:ind w:left="6120" w:hanging="360"/>
      </w:pPr>
    </w:lvl>
    <w:lvl w:ilvl="8" w:tplc="84180472" w:tentative="1">
      <w:start w:val="1"/>
      <w:numFmt w:val="lowerRoman"/>
      <w:lvlText w:val="%9."/>
      <w:lvlJc w:val="right"/>
      <w:pPr>
        <w:tabs>
          <w:tab w:val="num" w:pos="6840"/>
        </w:tabs>
        <w:ind w:left="6840" w:hanging="180"/>
      </w:pPr>
    </w:lvl>
  </w:abstractNum>
  <w:abstractNum w:abstractNumId="2" w15:restartNumberingAfterBreak="0">
    <w:nsid w:val="1ECB040F"/>
    <w:multiLevelType w:val="hybridMultilevel"/>
    <w:tmpl w:val="05C6FDB8"/>
    <w:lvl w:ilvl="0" w:tplc="E73436CE">
      <w:start w:val="1"/>
      <w:numFmt w:val="decimal"/>
      <w:lvlText w:val="%1)"/>
      <w:lvlJc w:val="left"/>
      <w:pPr>
        <w:tabs>
          <w:tab w:val="num" w:pos="1080"/>
        </w:tabs>
        <w:ind w:left="1080" w:hanging="360"/>
      </w:pPr>
      <w:rPr>
        <w:rFonts w:hint="default"/>
      </w:rPr>
    </w:lvl>
    <w:lvl w:ilvl="1" w:tplc="E9561542" w:tentative="1">
      <w:start w:val="1"/>
      <w:numFmt w:val="lowerLetter"/>
      <w:lvlText w:val="%2."/>
      <w:lvlJc w:val="left"/>
      <w:pPr>
        <w:tabs>
          <w:tab w:val="num" w:pos="1800"/>
        </w:tabs>
        <w:ind w:left="1800" w:hanging="360"/>
      </w:pPr>
    </w:lvl>
    <w:lvl w:ilvl="2" w:tplc="E570A994" w:tentative="1">
      <w:start w:val="1"/>
      <w:numFmt w:val="lowerRoman"/>
      <w:lvlText w:val="%3."/>
      <w:lvlJc w:val="right"/>
      <w:pPr>
        <w:tabs>
          <w:tab w:val="num" w:pos="2520"/>
        </w:tabs>
        <w:ind w:left="2520" w:hanging="180"/>
      </w:pPr>
    </w:lvl>
    <w:lvl w:ilvl="3" w:tplc="179E5F2C" w:tentative="1">
      <w:start w:val="1"/>
      <w:numFmt w:val="decimal"/>
      <w:lvlText w:val="%4."/>
      <w:lvlJc w:val="left"/>
      <w:pPr>
        <w:tabs>
          <w:tab w:val="num" w:pos="3240"/>
        </w:tabs>
        <w:ind w:left="3240" w:hanging="360"/>
      </w:pPr>
    </w:lvl>
    <w:lvl w:ilvl="4" w:tplc="91EA2748" w:tentative="1">
      <w:start w:val="1"/>
      <w:numFmt w:val="lowerLetter"/>
      <w:lvlText w:val="%5."/>
      <w:lvlJc w:val="left"/>
      <w:pPr>
        <w:tabs>
          <w:tab w:val="num" w:pos="3960"/>
        </w:tabs>
        <w:ind w:left="3960" w:hanging="360"/>
      </w:pPr>
    </w:lvl>
    <w:lvl w:ilvl="5" w:tplc="707E20F2" w:tentative="1">
      <w:start w:val="1"/>
      <w:numFmt w:val="lowerRoman"/>
      <w:lvlText w:val="%6."/>
      <w:lvlJc w:val="right"/>
      <w:pPr>
        <w:tabs>
          <w:tab w:val="num" w:pos="4680"/>
        </w:tabs>
        <w:ind w:left="4680" w:hanging="180"/>
      </w:pPr>
    </w:lvl>
    <w:lvl w:ilvl="6" w:tplc="33FE204A" w:tentative="1">
      <w:start w:val="1"/>
      <w:numFmt w:val="decimal"/>
      <w:lvlText w:val="%7."/>
      <w:lvlJc w:val="left"/>
      <w:pPr>
        <w:tabs>
          <w:tab w:val="num" w:pos="5400"/>
        </w:tabs>
        <w:ind w:left="5400" w:hanging="360"/>
      </w:pPr>
    </w:lvl>
    <w:lvl w:ilvl="7" w:tplc="3E8CE9F4" w:tentative="1">
      <w:start w:val="1"/>
      <w:numFmt w:val="lowerLetter"/>
      <w:lvlText w:val="%8."/>
      <w:lvlJc w:val="left"/>
      <w:pPr>
        <w:tabs>
          <w:tab w:val="num" w:pos="6120"/>
        </w:tabs>
        <w:ind w:left="6120" w:hanging="360"/>
      </w:pPr>
    </w:lvl>
    <w:lvl w:ilvl="8" w:tplc="BE2E5F18" w:tentative="1">
      <w:start w:val="1"/>
      <w:numFmt w:val="lowerRoman"/>
      <w:lvlText w:val="%9."/>
      <w:lvlJc w:val="right"/>
      <w:pPr>
        <w:tabs>
          <w:tab w:val="num" w:pos="6840"/>
        </w:tabs>
        <w:ind w:left="6840" w:hanging="180"/>
      </w:pPr>
    </w:lvl>
  </w:abstractNum>
  <w:abstractNum w:abstractNumId="3" w15:restartNumberingAfterBreak="0">
    <w:nsid w:val="2D7A6FBD"/>
    <w:multiLevelType w:val="multilevel"/>
    <w:tmpl w:val="D6EE0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DB5311"/>
    <w:multiLevelType w:val="hybridMultilevel"/>
    <w:tmpl w:val="18F27E36"/>
    <w:lvl w:ilvl="0" w:tplc="A5648C50">
      <w:start w:val="1"/>
      <w:numFmt w:val="decimal"/>
      <w:lvlText w:val="%1."/>
      <w:lvlJc w:val="left"/>
      <w:pPr>
        <w:tabs>
          <w:tab w:val="num" w:pos="288"/>
        </w:tabs>
        <w:ind w:left="288" w:hanging="288"/>
      </w:pPr>
      <w:rPr>
        <w:rFonts w:hint="default"/>
      </w:rPr>
    </w:lvl>
    <w:lvl w:ilvl="1" w:tplc="44A03E38" w:tentative="1">
      <w:start w:val="1"/>
      <w:numFmt w:val="lowerLetter"/>
      <w:lvlText w:val="%2."/>
      <w:lvlJc w:val="left"/>
      <w:pPr>
        <w:tabs>
          <w:tab w:val="num" w:pos="1440"/>
        </w:tabs>
        <w:ind w:left="1440" w:hanging="360"/>
      </w:pPr>
    </w:lvl>
    <w:lvl w:ilvl="2" w:tplc="45124A1A" w:tentative="1">
      <w:start w:val="1"/>
      <w:numFmt w:val="lowerRoman"/>
      <w:lvlText w:val="%3."/>
      <w:lvlJc w:val="right"/>
      <w:pPr>
        <w:tabs>
          <w:tab w:val="num" w:pos="2160"/>
        </w:tabs>
        <w:ind w:left="2160" w:hanging="180"/>
      </w:pPr>
    </w:lvl>
    <w:lvl w:ilvl="3" w:tplc="4754CB92" w:tentative="1">
      <w:start w:val="1"/>
      <w:numFmt w:val="decimal"/>
      <w:lvlText w:val="%4."/>
      <w:lvlJc w:val="left"/>
      <w:pPr>
        <w:tabs>
          <w:tab w:val="num" w:pos="2880"/>
        </w:tabs>
        <w:ind w:left="2880" w:hanging="360"/>
      </w:pPr>
    </w:lvl>
    <w:lvl w:ilvl="4" w:tplc="4AB2F47A" w:tentative="1">
      <w:start w:val="1"/>
      <w:numFmt w:val="lowerLetter"/>
      <w:lvlText w:val="%5."/>
      <w:lvlJc w:val="left"/>
      <w:pPr>
        <w:tabs>
          <w:tab w:val="num" w:pos="3600"/>
        </w:tabs>
        <w:ind w:left="3600" w:hanging="360"/>
      </w:pPr>
    </w:lvl>
    <w:lvl w:ilvl="5" w:tplc="98965F98" w:tentative="1">
      <w:start w:val="1"/>
      <w:numFmt w:val="lowerRoman"/>
      <w:lvlText w:val="%6."/>
      <w:lvlJc w:val="right"/>
      <w:pPr>
        <w:tabs>
          <w:tab w:val="num" w:pos="4320"/>
        </w:tabs>
        <w:ind w:left="4320" w:hanging="180"/>
      </w:pPr>
    </w:lvl>
    <w:lvl w:ilvl="6" w:tplc="D722CD1E" w:tentative="1">
      <w:start w:val="1"/>
      <w:numFmt w:val="decimal"/>
      <w:lvlText w:val="%7."/>
      <w:lvlJc w:val="left"/>
      <w:pPr>
        <w:tabs>
          <w:tab w:val="num" w:pos="5040"/>
        </w:tabs>
        <w:ind w:left="5040" w:hanging="360"/>
      </w:pPr>
    </w:lvl>
    <w:lvl w:ilvl="7" w:tplc="B32AC934" w:tentative="1">
      <w:start w:val="1"/>
      <w:numFmt w:val="lowerLetter"/>
      <w:lvlText w:val="%8."/>
      <w:lvlJc w:val="left"/>
      <w:pPr>
        <w:tabs>
          <w:tab w:val="num" w:pos="5760"/>
        </w:tabs>
        <w:ind w:left="5760" w:hanging="360"/>
      </w:pPr>
    </w:lvl>
    <w:lvl w:ilvl="8" w:tplc="4470CB7C" w:tentative="1">
      <w:start w:val="1"/>
      <w:numFmt w:val="lowerRoman"/>
      <w:lvlText w:val="%9."/>
      <w:lvlJc w:val="right"/>
      <w:pPr>
        <w:tabs>
          <w:tab w:val="num" w:pos="6480"/>
        </w:tabs>
        <w:ind w:left="6480" w:hanging="180"/>
      </w:pPr>
    </w:lvl>
  </w:abstractNum>
  <w:abstractNum w:abstractNumId="5" w15:restartNumberingAfterBreak="0">
    <w:nsid w:val="4D044898"/>
    <w:multiLevelType w:val="hybridMultilevel"/>
    <w:tmpl w:val="783AB062"/>
    <w:lvl w:ilvl="0" w:tplc="8826A37C">
      <w:start w:val="1"/>
      <w:numFmt w:val="decimal"/>
      <w:lvlText w:val="%1)"/>
      <w:lvlJc w:val="left"/>
      <w:pPr>
        <w:tabs>
          <w:tab w:val="num" w:pos="1080"/>
        </w:tabs>
        <w:ind w:left="1080" w:hanging="360"/>
      </w:pPr>
      <w:rPr>
        <w:rFonts w:hint="default"/>
      </w:rPr>
    </w:lvl>
    <w:lvl w:ilvl="1" w:tplc="68FAACAC" w:tentative="1">
      <w:start w:val="1"/>
      <w:numFmt w:val="lowerLetter"/>
      <w:lvlText w:val="%2."/>
      <w:lvlJc w:val="left"/>
      <w:pPr>
        <w:tabs>
          <w:tab w:val="num" w:pos="1800"/>
        </w:tabs>
        <w:ind w:left="1800" w:hanging="360"/>
      </w:pPr>
    </w:lvl>
    <w:lvl w:ilvl="2" w:tplc="C9C63098" w:tentative="1">
      <w:start w:val="1"/>
      <w:numFmt w:val="lowerRoman"/>
      <w:lvlText w:val="%3."/>
      <w:lvlJc w:val="right"/>
      <w:pPr>
        <w:tabs>
          <w:tab w:val="num" w:pos="2520"/>
        </w:tabs>
        <w:ind w:left="2520" w:hanging="180"/>
      </w:pPr>
    </w:lvl>
    <w:lvl w:ilvl="3" w:tplc="8D20B1AA" w:tentative="1">
      <w:start w:val="1"/>
      <w:numFmt w:val="decimal"/>
      <w:lvlText w:val="%4."/>
      <w:lvlJc w:val="left"/>
      <w:pPr>
        <w:tabs>
          <w:tab w:val="num" w:pos="3240"/>
        </w:tabs>
        <w:ind w:left="3240" w:hanging="360"/>
      </w:pPr>
    </w:lvl>
    <w:lvl w:ilvl="4" w:tplc="55E0C9AA" w:tentative="1">
      <w:start w:val="1"/>
      <w:numFmt w:val="lowerLetter"/>
      <w:lvlText w:val="%5."/>
      <w:lvlJc w:val="left"/>
      <w:pPr>
        <w:tabs>
          <w:tab w:val="num" w:pos="3960"/>
        </w:tabs>
        <w:ind w:left="3960" w:hanging="360"/>
      </w:pPr>
    </w:lvl>
    <w:lvl w:ilvl="5" w:tplc="1E643230" w:tentative="1">
      <w:start w:val="1"/>
      <w:numFmt w:val="lowerRoman"/>
      <w:lvlText w:val="%6."/>
      <w:lvlJc w:val="right"/>
      <w:pPr>
        <w:tabs>
          <w:tab w:val="num" w:pos="4680"/>
        </w:tabs>
        <w:ind w:left="4680" w:hanging="180"/>
      </w:pPr>
    </w:lvl>
    <w:lvl w:ilvl="6" w:tplc="BADC090A" w:tentative="1">
      <w:start w:val="1"/>
      <w:numFmt w:val="decimal"/>
      <w:lvlText w:val="%7."/>
      <w:lvlJc w:val="left"/>
      <w:pPr>
        <w:tabs>
          <w:tab w:val="num" w:pos="5400"/>
        </w:tabs>
        <w:ind w:left="5400" w:hanging="360"/>
      </w:pPr>
    </w:lvl>
    <w:lvl w:ilvl="7" w:tplc="08A05388" w:tentative="1">
      <w:start w:val="1"/>
      <w:numFmt w:val="lowerLetter"/>
      <w:lvlText w:val="%8."/>
      <w:lvlJc w:val="left"/>
      <w:pPr>
        <w:tabs>
          <w:tab w:val="num" w:pos="6120"/>
        </w:tabs>
        <w:ind w:left="6120" w:hanging="360"/>
      </w:pPr>
    </w:lvl>
    <w:lvl w:ilvl="8" w:tplc="1B422BE4" w:tentative="1">
      <w:start w:val="1"/>
      <w:numFmt w:val="lowerRoman"/>
      <w:lvlText w:val="%9."/>
      <w:lvlJc w:val="right"/>
      <w:pPr>
        <w:tabs>
          <w:tab w:val="num" w:pos="6840"/>
        </w:tabs>
        <w:ind w:left="6840" w:hanging="180"/>
      </w:pPr>
    </w:lvl>
  </w:abstractNum>
  <w:abstractNum w:abstractNumId="6" w15:restartNumberingAfterBreak="0">
    <w:nsid w:val="67E03A0C"/>
    <w:multiLevelType w:val="hybridMultilevel"/>
    <w:tmpl w:val="2F3EC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D679BA"/>
    <w:multiLevelType w:val="multilevel"/>
    <w:tmpl w:val="423092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2"/>
  </w:num>
  <w:num w:numId="4">
    <w:abstractNumId w:val="1"/>
  </w:num>
  <w:num w:numId="5">
    <w:abstractNumId w:val="7"/>
  </w:num>
  <w:num w:numId="6">
    <w:abstractNumId w:val="3"/>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C71"/>
    <w:rsid w:val="000565AB"/>
    <w:rsid w:val="00097E2A"/>
    <w:rsid w:val="000B5CE5"/>
    <w:rsid w:val="001258BA"/>
    <w:rsid w:val="001579BF"/>
    <w:rsid w:val="001D7C71"/>
    <w:rsid w:val="001F7415"/>
    <w:rsid w:val="002017A1"/>
    <w:rsid w:val="00233692"/>
    <w:rsid w:val="002C243D"/>
    <w:rsid w:val="002C32A2"/>
    <w:rsid w:val="002F2048"/>
    <w:rsid w:val="0034330D"/>
    <w:rsid w:val="00485EBA"/>
    <w:rsid w:val="004B0116"/>
    <w:rsid w:val="00571F4E"/>
    <w:rsid w:val="005B5F62"/>
    <w:rsid w:val="00606C31"/>
    <w:rsid w:val="00622675"/>
    <w:rsid w:val="006C7639"/>
    <w:rsid w:val="00721555"/>
    <w:rsid w:val="007D206E"/>
    <w:rsid w:val="007E3333"/>
    <w:rsid w:val="008B2DED"/>
    <w:rsid w:val="009C3C51"/>
    <w:rsid w:val="00B03EEE"/>
    <w:rsid w:val="00BC73F7"/>
    <w:rsid w:val="00CC45C1"/>
    <w:rsid w:val="00D27815"/>
    <w:rsid w:val="00D62751"/>
    <w:rsid w:val="00D63C65"/>
    <w:rsid w:val="00DD04C6"/>
    <w:rsid w:val="00EF51B1"/>
    <w:rsid w:val="00F211DE"/>
    <w:rsid w:val="00F60DAA"/>
    <w:rsid w:val="00F6329B"/>
    <w:rsid w:val="00F856A9"/>
    <w:rsid w:val="00FB352C"/>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18E4C6F"/>
  <w15:docId w15:val="{4978041F-BB64-0F49-87BF-6CB7F8D6B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NormalWeb">
    <w:name w:val="Normal (Web)"/>
    <w:basedOn w:val="Normal"/>
    <w:uiPriority w:val="99"/>
    <w:pPr>
      <w:spacing w:before="100" w:beforeAutospacing="1" w:after="100" w:afterAutospacing="1"/>
    </w:pPr>
    <w:rPr>
      <w:lang w:val="en-US"/>
    </w:rPr>
  </w:style>
  <w:style w:type="paragraph" w:styleId="BalloonText">
    <w:name w:val="Balloon Text"/>
    <w:basedOn w:val="Normal"/>
    <w:semiHidden/>
    <w:rsid w:val="00DB01E5"/>
    <w:rPr>
      <w:rFonts w:ascii="Tahoma" w:hAnsi="Tahoma" w:cs="Tahoma"/>
      <w:sz w:val="16"/>
      <w:szCs w:val="16"/>
    </w:rPr>
  </w:style>
  <w:style w:type="character" w:customStyle="1" w:styleId="quoted2">
    <w:name w:val="quoted2"/>
    <w:basedOn w:val="DefaultParagraphFont"/>
    <w:rsid w:val="007F152A"/>
  </w:style>
  <w:style w:type="character" w:styleId="Strong">
    <w:name w:val="Strong"/>
    <w:uiPriority w:val="22"/>
    <w:qFormat/>
    <w:rsid w:val="00B26B3F"/>
    <w:rPr>
      <w:b/>
      <w:bCs/>
    </w:rPr>
  </w:style>
  <w:style w:type="paragraph" w:styleId="Header">
    <w:name w:val="header"/>
    <w:basedOn w:val="Normal"/>
    <w:rsid w:val="00C42718"/>
    <w:pPr>
      <w:tabs>
        <w:tab w:val="center" w:pos="4320"/>
        <w:tab w:val="right" w:pos="8640"/>
      </w:tabs>
    </w:pPr>
  </w:style>
  <w:style w:type="paragraph" w:styleId="Footer">
    <w:name w:val="footer"/>
    <w:basedOn w:val="Normal"/>
    <w:rsid w:val="00C42718"/>
    <w:pPr>
      <w:tabs>
        <w:tab w:val="center" w:pos="4320"/>
        <w:tab w:val="right" w:pos="8640"/>
      </w:tabs>
    </w:pPr>
  </w:style>
  <w:style w:type="character" w:styleId="PageNumber">
    <w:name w:val="page number"/>
    <w:basedOn w:val="DefaultParagraphFont"/>
    <w:rsid w:val="00C42718"/>
  </w:style>
  <w:style w:type="paragraph" w:styleId="ListParagraph">
    <w:name w:val="List Paragraph"/>
    <w:basedOn w:val="Normal"/>
    <w:uiPriority w:val="34"/>
    <w:qFormat/>
    <w:rsid w:val="001258BA"/>
    <w:pPr>
      <w:ind w:left="720"/>
      <w:contextualSpacing/>
    </w:pPr>
    <w:rPr>
      <w:rFonts w:asciiTheme="minorHAnsi" w:eastAsiaTheme="minorEastAsia" w:hAnsiTheme="minorHAnsi" w:cstheme="min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491</Words>
  <Characters>2801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School of Fine Art and Music</vt:lpstr>
    </vt:vector>
  </TitlesOfParts>
  <Company/>
  <LinksUpToDate>false</LinksUpToDate>
  <CharactersWithSpaces>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of Fine Art and Music</dc:title>
  <dc:creator>Helen Leung</dc:creator>
  <cp:lastModifiedBy>James Harley</cp:lastModifiedBy>
  <cp:revision>6</cp:revision>
  <cp:lastPrinted>2010-11-30T14:16:00Z</cp:lastPrinted>
  <dcterms:created xsi:type="dcterms:W3CDTF">2024-10-22T17:47:00Z</dcterms:created>
  <dcterms:modified xsi:type="dcterms:W3CDTF">2024-10-31T17:38:00Z</dcterms:modified>
</cp:coreProperties>
</file>